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4B90C" w14:textId="6CF4C5F0" w:rsidR="00FD7426" w:rsidRDefault="00FD7426" w:rsidP="00FD7426">
      <w:pPr>
        <w:jc w:val="center"/>
        <w:rPr>
          <w:b/>
          <w:bCs/>
          <w:u w:val="single"/>
        </w:rPr>
      </w:pPr>
      <w:r>
        <w:rPr>
          <w:b/>
          <w:bCs/>
          <w:u w:val="single"/>
        </w:rPr>
        <w:t xml:space="preserve">Year 1 - </w:t>
      </w:r>
      <w:r w:rsidRPr="00B23C08">
        <w:rPr>
          <w:b/>
          <w:bCs/>
          <w:u w:val="single"/>
        </w:rPr>
        <w:t>Summer 2</w:t>
      </w:r>
      <w:r>
        <w:rPr>
          <w:b/>
          <w:bCs/>
          <w:u w:val="single"/>
        </w:rPr>
        <w:t xml:space="preserve">, Week </w:t>
      </w:r>
      <w:r w:rsidR="00322A65">
        <w:rPr>
          <w:b/>
          <w:bCs/>
          <w:u w:val="single"/>
        </w:rPr>
        <w:t>5</w:t>
      </w:r>
    </w:p>
    <w:p w14:paraId="232E6DCF" w14:textId="0F861CF3" w:rsidR="00FD7426" w:rsidRDefault="00FD7426" w:rsidP="00FD7426">
      <w:pPr>
        <w:jc w:val="center"/>
        <w:rPr>
          <w:b/>
          <w:bCs/>
          <w:u w:val="single"/>
        </w:rPr>
      </w:pPr>
      <w:r>
        <w:rPr>
          <w:b/>
          <w:bCs/>
          <w:u w:val="single"/>
        </w:rPr>
        <w:t>Home Learning – Wild West Topic</w:t>
      </w:r>
    </w:p>
    <w:p w14:paraId="348FF897" w14:textId="124091CC" w:rsidR="00FD7426" w:rsidRDefault="00FD7426" w:rsidP="000C1B19">
      <w:pPr>
        <w:jc w:val="center"/>
        <w:rPr>
          <w:b/>
          <w:bCs/>
          <w:u w:val="single"/>
        </w:rPr>
      </w:pPr>
    </w:p>
    <w:p w14:paraId="522609E3" w14:textId="2C3C54B4" w:rsidR="00FD7426" w:rsidRDefault="00FD7426" w:rsidP="000C1B19">
      <w:pPr>
        <w:jc w:val="center"/>
      </w:pPr>
      <w:proofErr w:type="gramStart"/>
      <w:r>
        <w:t>Hello Year</w:t>
      </w:r>
      <w:proofErr w:type="gramEnd"/>
      <w:r>
        <w:t xml:space="preserve"> 1! I hope you are all well. Below are the different activities we are doing in school (in a different format from the usual overview). I have included activities for Friday wh</w:t>
      </w:r>
      <w:r w:rsidR="000C1B19">
        <w:t>en</w:t>
      </w:r>
      <w:r>
        <w:t xml:space="preserve"> all children are at home.</w:t>
      </w:r>
    </w:p>
    <w:p w14:paraId="1CA2D8AB" w14:textId="2E5EE1B4" w:rsidR="00FD7426" w:rsidRDefault="00FD7426" w:rsidP="00FD7426"/>
    <w:p w14:paraId="0905781B" w14:textId="77777777" w:rsidR="00FD7426" w:rsidRPr="00FD7426" w:rsidRDefault="00FD7426" w:rsidP="00FD7426"/>
    <w:tbl>
      <w:tblPr>
        <w:tblStyle w:val="TableGrid"/>
        <w:tblW w:w="15877" w:type="dxa"/>
        <w:tblInd w:w="-289" w:type="dxa"/>
        <w:tblLook w:val="04A0" w:firstRow="1" w:lastRow="0" w:firstColumn="1" w:lastColumn="0" w:noHBand="0" w:noVBand="1"/>
      </w:tblPr>
      <w:tblGrid>
        <w:gridCol w:w="1530"/>
        <w:gridCol w:w="14347"/>
      </w:tblGrid>
      <w:tr w:rsidR="00FD7426" w14:paraId="1128F999" w14:textId="77777777" w:rsidTr="00322A65">
        <w:tc>
          <w:tcPr>
            <w:tcW w:w="851" w:type="dxa"/>
            <w:shd w:val="clear" w:color="auto" w:fill="ABA6BE"/>
          </w:tcPr>
          <w:p w14:paraId="3C8C0F05" w14:textId="77777777" w:rsidR="00FD7426" w:rsidRPr="007113A7" w:rsidRDefault="00FD7426" w:rsidP="00B65A25">
            <w:pPr>
              <w:jc w:val="center"/>
              <w:rPr>
                <w:rFonts w:ascii="Calibri" w:hAnsi="Calibri" w:cs="Arial"/>
                <w:b/>
                <w:bCs/>
                <w:sz w:val="24"/>
                <w:szCs w:val="24"/>
                <w:u w:val="single"/>
              </w:rPr>
            </w:pPr>
            <w:r w:rsidRPr="007113A7">
              <w:rPr>
                <w:rFonts w:ascii="Calibri" w:hAnsi="Calibri" w:cs="Arial"/>
                <w:b/>
                <w:bCs/>
                <w:sz w:val="24"/>
                <w:szCs w:val="24"/>
                <w:u w:val="single"/>
              </w:rPr>
              <w:t>Literacy</w:t>
            </w:r>
          </w:p>
          <w:p w14:paraId="6429060F" w14:textId="77777777" w:rsidR="00FD7426" w:rsidRPr="007113A7" w:rsidRDefault="00FD7426" w:rsidP="00B65A25">
            <w:pPr>
              <w:jc w:val="center"/>
              <w:rPr>
                <w:rFonts w:cstheme="minorHAnsi"/>
                <w:sz w:val="24"/>
                <w:szCs w:val="24"/>
              </w:rPr>
            </w:pPr>
            <w:r w:rsidRPr="007113A7">
              <w:rPr>
                <w:rFonts w:cstheme="minorHAnsi"/>
                <w:sz w:val="24"/>
                <w:szCs w:val="24"/>
              </w:rPr>
              <w:t>Reading</w:t>
            </w:r>
          </w:p>
          <w:p w14:paraId="14DA6616" w14:textId="40AA9223" w:rsidR="00FD7426" w:rsidRPr="007113A7" w:rsidRDefault="00FD7426" w:rsidP="00B65A25">
            <w:pPr>
              <w:jc w:val="center"/>
              <w:rPr>
                <w:rFonts w:cstheme="minorHAnsi"/>
                <w:sz w:val="24"/>
                <w:szCs w:val="24"/>
              </w:rPr>
            </w:pPr>
            <w:r w:rsidRPr="007113A7">
              <w:rPr>
                <w:rFonts w:cstheme="minorHAnsi"/>
                <w:sz w:val="24"/>
                <w:szCs w:val="24"/>
              </w:rPr>
              <w:t>Writing</w:t>
            </w:r>
          </w:p>
          <w:p w14:paraId="6AB5145A" w14:textId="77D0F40C" w:rsidR="00FD7426" w:rsidRPr="007113A7" w:rsidRDefault="00FD7426" w:rsidP="00B65A25">
            <w:pPr>
              <w:jc w:val="center"/>
              <w:rPr>
                <w:rFonts w:cstheme="minorHAnsi"/>
                <w:sz w:val="24"/>
                <w:szCs w:val="24"/>
              </w:rPr>
            </w:pPr>
            <w:r w:rsidRPr="007113A7">
              <w:rPr>
                <w:rFonts w:cstheme="minorHAnsi"/>
                <w:sz w:val="24"/>
                <w:szCs w:val="24"/>
              </w:rPr>
              <w:t>Phonics</w:t>
            </w:r>
          </w:p>
          <w:p w14:paraId="198B1E68" w14:textId="77777777" w:rsidR="00FD7426" w:rsidRPr="007113A7" w:rsidRDefault="00FD7426" w:rsidP="00B65A25">
            <w:pPr>
              <w:rPr>
                <w:b/>
                <w:sz w:val="24"/>
                <w:szCs w:val="24"/>
              </w:rPr>
            </w:pPr>
          </w:p>
          <w:p w14:paraId="091A290B" w14:textId="77777777" w:rsidR="00FD7426" w:rsidRPr="007113A7" w:rsidRDefault="00FD7426" w:rsidP="00B65A25">
            <w:pPr>
              <w:rPr>
                <w:sz w:val="24"/>
                <w:szCs w:val="24"/>
              </w:rPr>
            </w:pPr>
          </w:p>
        </w:tc>
        <w:tc>
          <w:tcPr>
            <w:tcW w:w="15026" w:type="dxa"/>
          </w:tcPr>
          <w:p w14:paraId="4BA53362" w14:textId="4DE7B835" w:rsidR="00FD7426" w:rsidRPr="007113A7" w:rsidRDefault="00FD7426" w:rsidP="00B65A25">
            <w:pPr>
              <w:rPr>
                <w:rFonts w:cstheme="minorHAnsi"/>
                <w:b/>
                <w:color w:val="000000" w:themeColor="text1"/>
                <w:sz w:val="24"/>
                <w:szCs w:val="24"/>
                <w:u w:val="single"/>
              </w:rPr>
            </w:pPr>
            <w:r w:rsidRPr="007113A7">
              <w:rPr>
                <w:rFonts w:cstheme="minorHAnsi"/>
                <w:b/>
                <w:color w:val="000000" w:themeColor="text1"/>
                <w:sz w:val="24"/>
                <w:szCs w:val="24"/>
                <w:u w:val="single"/>
              </w:rPr>
              <w:t xml:space="preserve">Literacy: To </w:t>
            </w:r>
            <w:r w:rsidR="00155C14" w:rsidRPr="007113A7">
              <w:rPr>
                <w:rFonts w:cstheme="minorHAnsi"/>
                <w:b/>
                <w:color w:val="000000" w:themeColor="text1"/>
                <w:sz w:val="24"/>
                <w:szCs w:val="24"/>
                <w:u w:val="single"/>
              </w:rPr>
              <w:t xml:space="preserve">create a Wild West </w:t>
            </w:r>
            <w:r w:rsidR="00322A65">
              <w:rPr>
                <w:rFonts w:cstheme="minorHAnsi"/>
                <w:b/>
                <w:color w:val="000000" w:themeColor="text1"/>
                <w:sz w:val="24"/>
                <w:szCs w:val="24"/>
                <w:u w:val="single"/>
              </w:rPr>
              <w:t>Hero</w:t>
            </w:r>
          </w:p>
          <w:p w14:paraId="686771D4" w14:textId="3850ACF0" w:rsidR="00155C14" w:rsidRPr="007113A7" w:rsidRDefault="00155C14" w:rsidP="00155C14">
            <w:pPr>
              <w:pStyle w:val="ListParagraph"/>
              <w:numPr>
                <w:ilvl w:val="0"/>
                <w:numId w:val="14"/>
              </w:numPr>
              <w:rPr>
                <w:rFonts w:cstheme="minorHAnsi"/>
                <w:bCs/>
                <w:color w:val="000000" w:themeColor="text1"/>
                <w:sz w:val="24"/>
                <w:szCs w:val="24"/>
              </w:rPr>
            </w:pPr>
            <w:r w:rsidRPr="007113A7">
              <w:rPr>
                <w:rFonts w:cstheme="minorHAnsi"/>
                <w:bCs/>
                <w:color w:val="000000" w:themeColor="text1"/>
                <w:sz w:val="24"/>
                <w:szCs w:val="24"/>
              </w:rPr>
              <w:t>Create a Wild West</w:t>
            </w:r>
            <w:r w:rsidR="00322A65">
              <w:rPr>
                <w:rFonts w:cstheme="minorHAnsi"/>
                <w:bCs/>
                <w:color w:val="000000" w:themeColor="text1"/>
                <w:sz w:val="24"/>
                <w:szCs w:val="24"/>
              </w:rPr>
              <w:t xml:space="preserve"> Hero</w:t>
            </w:r>
            <w:r w:rsidRPr="007113A7">
              <w:rPr>
                <w:rFonts w:cstheme="minorHAnsi"/>
                <w:bCs/>
                <w:color w:val="000000" w:themeColor="text1"/>
                <w:sz w:val="24"/>
                <w:szCs w:val="24"/>
              </w:rPr>
              <w:t xml:space="preserve"> - name your</w:t>
            </w:r>
            <w:r w:rsidR="00322A65">
              <w:rPr>
                <w:rFonts w:cstheme="minorHAnsi"/>
                <w:bCs/>
                <w:color w:val="000000" w:themeColor="text1"/>
                <w:sz w:val="24"/>
                <w:szCs w:val="24"/>
              </w:rPr>
              <w:t xml:space="preserve"> hero</w:t>
            </w:r>
            <w:r w:rsidRPr="007113A7">
              <w:rPr>
                <w:rFonts w:cstheme="minorHAnsi"/>
                <w:bCs/>
                <w:color w:val="000000" w:themeColor="text1"/>
                <w:sz w:val="24"/>
                <w:szCs w:val="24"/>
              </w:rPr>
              <w:t xml:space="preserve"> and label with exciting adjectives. Think about what they look like, what they might say and what their personality is like.</w:t>
            </w:r>
          </w:p>
          <w:p w14:paraId="6BB90F6A" w14:textId="0D8F5D24" w:rsidR="00FD7426" w:rsidRPr="007113A7" w:rsidRDefault="00322A65" w:rsidP="00B65A25">
            <w:pPr>
              <w:pStyle w:val="ListParagraph"/>
              <w:numPr>
                <w:ilvl w:val="0"/>
                <w:numId w:val="14"/>
              </w:numPr>
              <w:rPr>
                <w:rFonts w:cstheme="minorHAnsi"/>
                <w:bCs/>
                <w:color w:val="000000" w:themeColor="text1"/>
                <w:sz w:val="24"/>
                <w:szCs w:val="24"/>
              </w:rPr>
            </w:pPr>
            <w:r>
              <w:rPr>
                <w:rFonts w:cstheme="minorHAnsi"/>
                <w:bCs/>
                <w:color w:val="000000" w:themeColor="text1"/>
                <w:sz w:val="24"/>
                <w:szCs w:val="24"/>
              </w:rPr>
              <w:t>Write a character description of your hero</w:t>
            </w:r>
            <w:r w:rsidR="001E5643">
              <w:rPr>
                <w:rFonts w:cstheme="minorHAnsi"/>
                <w:bCs/>
                <w:color w:val="000000" w:themeColor="text1"/>
                <w:sz w:val="24"/>
                <w:szCs w:val="24"/>
              </w:rPr>
              <w:t>.</w:t>
            </w:r>
          </w:p>
          <w:p w14:paraId="1A6B5B0B" w14:textId="63343A0B" w:rsidR="00FD7426" w:rsidRPr="007113A7" w:rsidRDefault="00FD7426" w:rsidP="00B65A25">
            <w:pPr>
              <w:rPr>
                <w:rFonts w:cstheme="minorHAnsi"/>
                <w:b/>
                <w:color w:val="000000" w:themeColor="text1"/>
                <w:sz w:val="24"/>
                <w:szCs w:val="24"/>
                <w:u w:val="single"/>
              </w:rPr>
            </w:pPr>
            <w:r w:rsidRPr="007113A7">
              <w:rPr>
                <w:rFonts w:cstheme="minorHAnsi"/>
                <w:b/>
                <w:color w:val="000000" w:themeColor="text1"/>
                <w:sz w:val="24"/>
                <w:szCs w:val="24"/>
                <w:u w:val="single"/>
              </w:rPr>
              <w:t>Reading: To read a book a day this week and GET CAUGHT READING somewhere interesting.</w:t>
            </w:r>
          </w:p>
          <w:p w14:paraId="2280C24C" w14:textId="77777777" w:rsidR="00FD7426" w:rsidRPr="007113A7" w:rsidRDefault="00FD7426" w:rsidP="00FD7426">
            <w:pPr>
              <w:pStyle w:val="ListParagraph"/>
              <w:numPr>
                <w:ilvl w:val="0"/>
                <w:numId w:val="2"/>
              </w:numPr>
              <w:spacing w:after="0" w:line="240" w:lineRule="auto"/>
              <w:rPr>
                <w:rFonts w:cstheme="minorHAnsi"/>
                <w:bCs/>
                <w:color w:val="000000" w:themeColor="text1"/>
                <w:sz w:val="24"/>
                <w:szCs w:val="24"/>
              </w:rPr>
            </w:pPr>
            <w:r w:rsidRPr="007113A7">
              <w:rPr>
                <w:rFonts w:cstheme="minorHAnsi"/>
                <w:bCs/>
                <w:color w:val="000000" w:themeColor="text1"/>
                <w:sz w:val="24"/>
                <w:szCs w:val="24"/>
              </w:rPr>
              <w:t xml:space="preserve">We are making a new display in the library to inspire pupils to read more for pleasure. We will be pegging up photographs of the children reading in comfortable, cosy, interesting, unexpected or exciting places. Anywhere goes as long as it’s safe! Please send them via Purple Mash, Class Dojo or the school email. </w:t>
            </w:r>
          </w:p>
          <w:p w14:paraId="39AF6F59" w14:textId="00B45DD7" w:rsidR="00FD7426" w:rsidRPr="007113A7" w:rsidRDefault="00FD7426" w:rsidP="00FD7426">
            <w:pPr>
              <w:pStyle w:val="ListParagraph"/>
              <w:numPr>
                <w:ilvl w:val="0"/>
                <w:numId w:val="2"/>
              </w:numPr>
              <w:spacing w:after="0" w:line="240" w:lineRule="auto"/>
              <w:rPr>
                <w:rFonts w:cstheme="minorHAnsi"/>
                <w:bCs/>
                <w:color w:val="000000" w:themeColor="text1"/>
                <w:sz w:val="24"/>
                <w:szCs w:val="24"/>
              </w:rPr>
            </w:pPr>
            <w:r w:rsidRPr="007113A7">
              <w:rPr>
                <w:rFonts w:cstheme="minorHAnsi"/>
                <w:bCs/>
                <w:color w:val="000000" w:themeColor="text1"/>
                <w:sz w:val="24"/>
                <w:szCs w:val="24"/>
              </w:rPr>
              <w:t>Reading daily there are a range of free books available on this website</w:t>
            </w:r>
          </w:p>
          <w:p w14:paraId="024C351A" w14:textId="226BADF6" w:rsidR="00FD7426" w:rsidRPr="007113A7" w:rsidRDefault="00FD7426" w:rsidP="00FD7426">
            <w:pPr>
              <w:pStyle w:val="ListParagraph"/>
              <w:rPr>
                <w:rStyle w:val="Hyperlink"/>
                <w:rFonts w:cstheme="minorHAnsi"/>
                <w:b/>
                <w:color w:val="000000" w:themeColor="text1"/>
                <w:sz w:val="24"/>
                <w:szCs w:val="24"/>
              </w:rPr>
            </w:pPr>
            <w:r w:rsidRPr="007113A7">
              <w:rPr>
                <w:rFonts w:cstheme="minorHAnsi"/>
                <w:b/>
                <w:color w:val="000000" w:themeColor="text1"/>
                <w:sz w:val="24"/>
                <w:szCs w:val="24"/>
              </w:rPr>
              <w:t xml:space="preserve"> </w:t>
            </w:r>
            <w:hyperlink r:id="rId5" w:history="1">
              <w:r w:rsidRPr="007113A7">
                <w:rPr>
                  <w:rStyle w:val="Hyperlink"/>
                  <w:rFonts w:cstheme="minorHAnsi"/>
                  <w:b/>
                  <w:color w:val="000000" w:themeColor="text1"/>
                  <w:sz w:val="24"/>
                  <w:szCs w:val="24"/>
                </w:rPr>
                <w:t>https://www.oxfordowl.co.uk/for-home/find-a-book/library-page</w:t>
              </w:r>
            </w:hyperlink>
          </w:p>
          <w:p w14:paraId="17FD777C" w14:textId="44973E10" w:rsidR="00FD7426" w:rsidRPr="007113A7" w:rsidRDefault="00FD7426" w:rsidP="00FD7426">
            <w:pPr>
              <w:rPr>
                <w:rFonts w:cstheme="minorHAnsi"/>
                <w:b/>
                <w:sz w:val="24"/>
                <w:szCs w:val="24"/>
                <w:u w:val="single"/>
              </w:rPr>
            </w:pPr>
            <w:r w:rsidRPr="007113A7">
              <w:rPr>
                <w:b/>
                <w:sz w:val="24"/>
                <w:szCs w:val="24"/>
                <w:u w:val="single"/>
              </w:rPr>
              <w:t>P</w:t>
            </w:r>
            <w:r w:rsidRPr="007113A7">
              <w:rPr>
                <w:rFonts w:cstheme="minorHAnsi"/>
                <w:b/>
                <w:sz w:val="24"/>
                <w:szCs w:val="24"/>
                <w:u w:val="single"/>
              </w:rPr>
              <w:t xml:space="preserve">honics: To recap </w:t>
            </w:r>
            <w:r w:rsidR="000C1B19">
              <w:rPr>
                <w:rFonts w:cstheme="minorHAnsi"/>
                <w:b/>
                <w:sz w:val="24"/>
                <w:szCs w:val="24"/>
                <w:u w:val="single"/>
              </w:rPr>
              <w:t>phase 3 &amp; phase 5 sounds</w:t>
            </w:r>
          </w:p>
          <w:p w14:paraId="77E57069" w14:textId="28103182" w:rsidR="00FD7426" w:rsidRPr="007113A7" w:rsidRDefault="001E5643" w:rsidP="00FD7426">
            <w:pPr>
              <w:pStyle w:val="ListParagraph"/>
              <w:numPr>
                <w:ilvl w:val="0"/>
                <w:numId w:val="11"/>
              </w:numPr>
              <w:rPr>
                <w:rFonts w:cstheme="minorHAnsi"/>
                <w:b/>
                <w:color w:val="000000" w:themeColor="text1"/>
                <w:sz w:val="24"/>
                <w:szCs w:val="24"/>
              </w:rPr>
            </w:pPr>
            <w:hyperlink r:id="rId6" w:history="1">
              <w:r w:rsidR="00FD7426" w:rsidRPr="007113A7">
                <w:rPr>
                  <w:rStyle w:val="Hyperlink"/>
                  <w:bCs/>
                  <w:sz w:val="24"/>
                  <w:szCs w:val="24"/>
                </w:rPr>
                <w:t>https://www.phonicsplay.co.uk</w:t>
              </w:r>
            </w:hyperlink>
          </w:p>
          <w:p w14:paraId="788493DA" w14:textId="6ABEFD67" w:rsidR="005E10E0" w:rsidRPr="005E10E0" w:rsidRDefault="005E10E0" w:rsidP="00FD7426">
            <w:pPr>
              <w:pStyle w:val="ListParagraph"/>
              <w:numPr>
                <w:ilvl w:val="0"/>
                <w:numId w:val="11"/>
              </w:numPr>
              <w:rPr>
                <w:rFonts w:cstheme="minorHAnsi"/>
                <w:color w:val="000000" w:themeColor="text1"/>
                <w:sz w:val="24"/>
                <w:szCs w:val="24"/>
              </w:rPr>
            </w:pPr>
            <w:r w:rsidRPr="005E10E0">
              <w:rPr>
                <w:rFonts w:cstheme="minorHAnsi"/>
                <w:color w:val="000000" w:themeColor="text1"/>
                <w:sz w:val="24"/>
                <w:szCs w:val="24"/>
              </w:rPr>
              <w:t xml:space="preserve">Phonics families </w:t>
            </w:r>
            <w:r>
              <w:rPr>
                <w:rFonts w:cstheme="minorHAnsi"/>
                <w:color w:val="000000" w:themeColor="text1"/>
                <w:sz w:val="24"/>
                <w:szCs w:val="24"/>
              </w:rPr>
              <w:t>–</w:t>
            </w:r>
            <w:r w:rsidRPr="005E10E0">
              <w:rPr>
                <w:rFonts w:cstheme="minorHAnsi"/>
                <w:color w:val="000000" w:themeColor="text1"/>
                <w:sz w:val="24"/>
                <w:szCs w:val="24"/>
              </w:rPr>
              <w:t xml:space="preserve"> </w:t>
            </w:r>
            <w:r w:rsidR="00322A65">
              <w:rPr>
                <w:rFonts w:cstheme="minorHAnsi"/>
                <w:color w:val="000000" w:themeColor="text1"/>
                <w:sz w:val="24"/>
                <w:szCs w:val="24"/>
              </w:rPr>
              <w:t xml:space="preserve">ay, ai, a-e &amp; </w:t>
            </w:r>
            <w:proofErr w:type="spellStart"/>
            <w:r w:rsidR="00322A65">
              <w:rPr>
                <w:rFonts w:cstheme="minorHAnsi"/>
                <w:color w:val="000000" w:themeColor="text1"/>
                <w:sz w:val="24"/>
                <w:szCs w:val="24"/>
              </w:rPr>
              <w:t>igh</w:t>
            </w:r>
            <w:proofErr w:type="spellEnd"/>
            <w:r w:rsidR="00322A65">
              <w:rPr>
                <w:rFonts w:cstheme="minorHAnsi"/>
                <w:color w:val="000000" w:themeColor="text1"/>
                <w:sz w:val="24"/>
                <w:szCs w:val="24"/>
              </w:rPr>
              <w:t xml:space="preserve"> </w:t>
            </w:r>
            <w:proofErr w:type="spellStart"/>
            <w:r w:rsidR="00322A65">
              <w:rPr>
                <w:rFonts w:cstheme="minorHAnsi"/>
                <w:color w:val="000000" w:themeColor="text1"/>
                <w:sz w:val="24"/>
                <w:szCs w:val="24"/>
              </w:rPr>
              <w:t>ie</w:t>
            </w:r>
            <w:proofErr w:type="spellEnd"/>
            <w:r w:rsidR="00322A65">
              <w:rPr>
                <w:rFonts w:cstheme="minorHAnsi"/>
                <w:color w:val="000000" w:themeColor="text1"/>
                <w:sz w:val="24"/>
                <w:szCs w:val="24"/>
              </w:rPr>
              <w:t xml:space="preserve">, </w:t>
            </w:r>
            <w:proofErr w:type="spellStart"/>
            <w:r w:rsidR="00322A65">
              <w:rPr>
                <w:rFonts w:cstheme="minorHAnsi"/>
                <w:color w:val="000000" w:themeColor="text1"/>
                <w:sz w:val="24"/>
                <w:szCs w:val="24"/>
              </w:rPr>
              <w:t>i</w:t>
            </w:r>
            <w:proofErr w:type="spellEnd"/>
            <w:r w:rsidR="00322A65">
              <w:rPr>
                <w:rFonts w:cstheme="minorHAnsi"/>
                <w:color w:val="000000" w:themeColor="text1"/>
                <w:sz w:val="24"/>
                <w:szCs w:val="24"/>
              </w:rPr>
              <w:t>-e</w:t>
            </w:r>
          </w:p>
        </w:tc>
      </w:tr>
      <w:tr w:rsidR="00FD7426" w14:paraId="50321DA6" w14:textId="77777777" w:rsidTr="00322A65">
        <w:tc>
          <w:tcPr>
            <w:tcW w:w="851" w:type="dxa"/>
            <w:shd w:val="clear" w:color="auto" w:fill="91C082"/>
          </w:tcPr>
          <w:p w14:paraId="44B86326" w14:textId="6E72118E" w:rsidR="00FD7426" w:rsidRPr="007113A7" w:rsidRDefault="00FD7426" w:rsidP="009817EC">
            <w:pPr>
              <w:jc w:val="center"/>
              <w:rPr>
                <w:rFonts w:ascii="Calibri" w:hAnsi="Calibri" w:cs="Arial"/>
                <w:b/>
                <w:bCs/>
                <w:sz w:val="24"/>
                <w:szCs w:val="24"/>
                <w:u w:val="single"/>
              </w:rPr>
            </w:pPr>
            <w:r w:rsidRPr="007113A7">
              <w:rPr>
                <w:rFonts w:ascii="Calibri" w:hAnsi="Calibri" w:cs="Arial"/>
                <w:b/>
                <w:bCs/>
                <w:sz w:val="24"/>
                <w:szCs w:val="24"/>
                <w:u w:val="single"/>
              </w:rPr>
              <w:t>Mathematics</w:t>
            </w:r>
          </w:p>
          <w:p w14:paraId="2CD254A1" w14:textId="77777777" w:rsidR="009817EC" w:rsidRPr="007113A7" w:rsidRDefault="009817EC" w:rsidP="00B65A25">
            <w:pPr>
              <w:jc w:val="center"/>
              <w:rPr>
                <w:rFonts w:cstheme="minorHAnsi"/>
                <w:sz w:val="24"/>
                <w:szCs w:val="24"/>
              </w:rPr>
            </w:pPr>
            <w:r w:rsidRPr="007113A7">
              <w:rPr>
                <w:rFonts w:cstheme="minorHAnsi"/>
                <w:sz w:val="24"/>
                <w:szCs w:val="24"/>
              </w:rPr>
              <w:t>Time:</w:t>
            </w:r>
          </w:p>
          <w:p w14:paraId="118D3756" w14:textId="28236CC1" w:rsidR="009817EC" w:rsidRPr="007113A7" w:rsidRDefault="00322A65" w:rsidP="009817EC">
            <w:pPr>
              <w:pStyle w:val="ListParagraph"/>
              <w:numPr>
                <w:ilvl w:val="0"/>
                <w:numId w:val="13"/>
              </w:numPr>
              <w:rPr>
                <w:sz w:val="24"/>
                <w:szCs w:val="24"/>
              </w:rPr>
            </w:pPr>
            <w:r>
              <w:rPr>
                <w:sz w:val="24"/>
                <w:szCs w:val="24"/>
              </w:rPr>
              <w:t>to the hour</w:t>
            </w:r>
          </w:p>
        </w:tc>
        <w:tc>
          <w:tcPr>
            <w:tcW w:w="15026" w:type="dxa"/>
          </w:tcPr>
          <w:p w14:paraId="60066C8D" w14:textId="6701B93F" w:rsidR="007113A7" w:rsidRDefault="00322A65" w:rsidP="007113A7">
            <w:pPr>
              <w:pStyle w:val="ListParagraph"/>
              <w:numPr>
                <w:ilvl w:val="0"/>
                <w:numId w:val="16"/>
              </w:numPr>
              <w:rPr>
                <w:rFonts w:cstheme="minorHAnsi"/>
                <w:b/>
                <w:bCs/>
                <w:color w:val="000000" w:themeColor="text1"/>
                <w:sz w:val="24"/>
                <w:szCs w:val="24"/>
                <w:u w:val="single"/>
              </w:rPr>
            </w:pPr>
            <w:r>
              <w:rPr>
                <w:rFonts w:cstheme="minorHAnsi"/>
                <w:b/>
                <w:bCs/>
                <w:color w:val="000000" w:themeColor="text1"/>
                <w:sz w:val="24"/>
                <w:szCs w:val="24"/>
                <w:u w:val="single"/>
              </w:rPr>
              <w:t>Time to the Hour</w:t>
            </w:r>
          </w:p>
          <w:p w14:paraId="482C954E" w14:textId="34B4A482" w:rsidR="00322A65" w:rsidRDefault="00322A65" w:rsidP="007113A7">
            <w:pPr>
              <w:pStyle w:val="ListParagraph"/>
              <w:numPr>
                <w:ilvl w:val="0"/>
                <w:numId w:val="16"/>
              </w:numPr>
              <w:rPr>
                <w:rFonts w:cstheme="minorHAnsi"/>
                <w:color w:val="000000" w:themeColor="text1"/>
                <w:sz w:val="24"/>
                <w:szCs w:val="24"/>
                <w:u w:val="single"/>
              </w:rPr>
            </w:pPr>
            <w:hyperlink r:id="rId7" w:history="1">
              <w:r w:rsidRPr="00322A65">
                <w:rPr>
                  <w:rStyle w:val="Hyperlink"/>
                  <w:rFonts w:cstheme="minorHAnsi"/>
                  <w:sz w:val="24"/>
                  <w:szCs w:val="24"/>
                </w:rPr>
                <w:t>https://www.bbc.co.uk/teach/supermovers/ks1-maths-telling-the-time/zk4t8xs</w:t>
              </w:r>
            </w:hyperlink>
            <w:r w:rsidRPr="00322A65">
              <w:rPr>
                <w:rFonts w:cstheme="minorHAnsi"/>
                <w:color w:val="000000" w:themeColor="text1"/>
                <w:sz w:val="24"/>
                <w:szCs w:val="24"/>
                <w:u w:val="single"/>
              </w:rPr>
              <w:t xml:space="preserve"> </w:t>
            </w:r>
          </w:p>
          <w:p w14:paraId="1117DD61" w14:textId="332DCA2F" w:rsidR="00322A65" w:rsidRPr="00322A65" w:rsidRDefault="00322A65" w:rsidP="007113A7">
            <w:pPr>
              <w:pStyle w:val="ListParagraph"/>
              <w:numPr>
                <w:ilvl w:val="0"/>
                <w:numId w:val="16"/>
              </w:numPr>
              <w:rPr>
                <w:rFonts w:cstheme="minorHAnsi"/>
                <w:color w:val="000000" w:themeColor="text1"/>
                <w:sz w:val="24"/>
                <w:szCs w:val="24"/>
                <w:u w:val="single"/>
              </w:rPr>
            </w:pPr>
            <w:r>
              <w:rPr>
                <w:rFonts w:cstheme="minorHAnsi"/>
                <w:color w:val="000000" w:themeColor="text1"/>
                <w:sz w:val="24"/>
                <w:szCs w:val="24"/>
              </w:rPr>
              <w:t>Create own clock and practice telling time to the hour (download)</w:t>
            </w:r>
          </w:p>
          <w:p w14:paraId="13B0B635" w14:textId="76B4D716" w:rsidR="00322A65" w:rsidRPr="00322A65" w:rsidRDefault="00322A65" w:rsidP="007113A7">
            <w:pPr>
              <w:pStyle w:val="ListParagraph"/>
              <w:numPr>
                <w:ilvl w:val="0"/>
                <w:numId w:val="16"/>
              </w:numPr>
              <w:rPr>
                <w:rFonts w:cstheme="minorHAnsi"/>
                <w:color w:val="000000" w:themeColor="text1"/>
                <w:sz w:val="24"/>
                <w:szCs w:val="24"/>
                <w:u w:val="single"/>
              </w:rPr>
            </w:pPr>
            <w:r>
              <w:rPr>
                <w:rFonts w:cstheme="minorHAnsi"/>
                <w:color w:val="000000" w:themeColor="text1"/>
                <w:sz w:val="24"/>
                <w:szCs w:val="24"/>
              </w:rPr>
              <w:t>White Rose worksheet (download)</w:t>
            </w:r>
          </w:p>
          <w:p w14:paraId="6D6A7FB3" w14:textId="77777777" w:rsidR="007113A7" w:rsidRPr="007113A7" w:rsidRDefault="007113A7" w:rsidP="007113A7">
            <w:pPr>
              <w:rPr>
                <w:rFonts w:cstheme="minorHAnsi"/>
                <w:b/>
                <w:bCs/>
                <w:color w:val="000000" w:themeColor="text1"/>
                <w:sz w:val="4"/>
                <w:szCs w:val="4"/>
                <w:u w:val="single"/>
              </w:rPr>
            </w:pPr>
          </w:p>
          <w:p w14:paraId="4935D30F" w14:textId="77777777" w:rsidR="007113A7" w:rsidRPr="007113A7" w:rsidRDefault="007113A7" w:rsidP="007113A7">
            <w:pPr>
              <w:rPr>
                <w:rFonts w:cstheme="minorHAnsi"/>
                <w:b/>
                <w:bCs/>
                <w:color w:val="000000" w:themeColor="text1"/>
                <w:sz w:val="24"/>
                <w:szCs w:val="24"/>
                <w:u w:val="single"/>
              </w:rPr>
            </w:pPr>
            <w:r w:rsidRPr="007113A7">
              <w:rPr>
                <w:rFonts w:cstheme="minorHAnsi"/>
                <w:b/>
                <w:bCs/>
                <w:color w:val="000000" w:themeColor="text1"/>
                <w:sz w:val="24"/>
                <w:szCs w:val="24"/>
                <w:u w:val="single"/>
              </w:rPr>
              <w:t>Times Tables:</w:t>
            </w:r>
          </w:p>
          <w:p w14:paraId="30EEBA5F" w14:textId="77777777" w:rsidR="007113A7" w:rsidRPr="007113A7" w:rsidRDefault="007113A7" w:rsidP="007113A7">
            <w:pPr>
              <w:pStyle w:val="ListParagraph"/>
              <w:numPr>
                <w:ilvl w:val="0"/>
                <w:numId w:val="3"/>
              </w:numPr>
              <w:spacing w:after="0" w:line="240" w:lineRule="auto"/>
              <w:rPr>
                <w:rFonts w:cstheme="minorHAnsi"/>
                <w:color w:val="000000" w:themeColor="text1"/>
                <w:sz w:val="24"/>
                <w:szCs w:val="24"/>
              </w:rPr>
            </w:pPr>
            <w:r w:rsidRPr="007113A7">
              <w:rPr>
                <w:rFonts w:cstheme="minorHAnsi"/>
                <w:color w:val="000000" w:themeColor="text1"/>
                <w:sz w:val="24"/>
                <w:szCs w:val="24"/>
              </w:rPr>
              <w:t>Count daily in 2s, 5s &amp; 10s forwards and backwards</w:t>
            </w:r>
          </w:p>
          <w:p w14:paraId="7EAD0F55" w14:textId="27D4392D" w:rsidR="007113A7" w:rsidRPr="007113A7" w:rsidRDefault="00322A65" w:rsidP="007113A7">
            <w:pPr>
              <w:pStyle w:val="ListParagraph"/>
              <w:numPr>
                <w:ilvl w:val="0"/>
                <w:numId w:val="3"/>
              </w:numPr>
              <w:spacing w:after="0" w:line="240" w:lineRule="auto"/>
              <w:rPr>
                <w:rFonts w:cstheme="minorHAnsi"/>
                <w:color w:val="000000" w:themeColor="text1"/>
                <w:sz w:val="24"/>
                <w:szCs w:val="24"/>
              </w:rPr>
            </w:pPr>
            <w:r>
              <w:rPr>
                <w:rFonts w:cstheme="minorHAnsi"/>
                <w:color w:val="000000" w:themeColor="text1"/>
                <w:sz w:val="24"/>
                <w:szCs w:val="24"/>
              </w:rPr>
              <w:t xml:space="preserve">Our trial is coming to an end for Times Table </w:t>
            </w:r>
            <w:proofErr w:type="spellStart"/>
            <w:r>
              <w:rPr>
                <w:rFonts w:cstheme="minorHAnsi"/>
                <w:color w:val="000000" w:themeColor="text1"/>
                <w:sz w:val="24"/>
                <w:szCs w:val="24"/>
              </w:rPr>
              <w:t>Rockstars</w:t>
            </w:r>
            <w:proofErr w:type="spellEnd"/>
            <w:r>
              <w:rPr>
                <w:rFonts w:cstheme="minorHAnsi"/>
                <w:color w:val="000000" w:themeColor="text1"/>
                <w:sz w:val="24"/>
                <w:szCs w:val="24"/>
              </w:rPr>
              <w:t xml:space="preserve"> – if this something you have enjoyed please let me know</w:t>
            </w:r>
          </w:p>
        </w:tc>
      </w:tr>
      <w:tr w:rsidR="00FD7426" w14:paraId="489A4315" w14:textId="77777777" w:rsidTr="00322A65">
        <w:tc>
          <w:tcPr>
            <w:tcW w:w="851" w:type="dxa"/>
            <w:shd w:val="clear" w:color="auto" w:fill="C4928B"/>
          </w:tcPr>
          <w:p w14:paraId="2DA84731" w14:textId="7591B7BB" w:rsidR="00FD7426" w:rsidRPr="000C1B19" w:rsidRDefault="009817EC" w:rsidP="00B65A25">
            <w:pPr>
              <w:jc w:val="center"/>
              <w:rPr>
                <w:rFonts w:ascii="Calibri" w:hAnsi="Calibri" w:cs="Arial"/>
                <w:b/>
                <w:bCs/>
                <w:sz w:val="24"/>
                <w:szCs w:val="24"/>
                <w:u w:val="single"/>
              </w:rPr>
            </w:pPr>
            <w:r w:rsidRPr="000C1B19">
              <w:rPr>
                <w:rFonts w:ascii="Calibri" w:hAnsi="Calibri" w:cs="Arial"/>
                <w:b/>
                <w:bCs/>
                <w:sz w:val="24"/>
                <w:szCs w:val="24"/>
                <w:u w:val="single"/>
              </w:rPr>
              <w:t>Science</w:t>
            </w:r>
          </w:p>
          <w:p w14:paraId="75ED37AC" w14:textId="77777777" w:rsidR="00FD7426" w:rsidRPr="000C1B19" w:rsidRDefault="009817EC" w:rsidP="009817EC">
            <w:pPr>
              <w:jc w:val="center"/>
              <w:rPr>
                <w:rFonts w:cstheme="minorHAnsi"/>
                <w:sz w:val="24"/>
                <w:szCs w:val="24"/>
              </w:rPr>
            </w:pPr>
            <w:r w:rsidRPr="000C1B19">
              <w:rPr>
                <w:rFonts w:cstheme="minorHAnsi"/>
                <w:sz w:val="24"/>
                <w:szCs w:val="24"/>
              </w:rPr>
              <w:t>Predict</w:t>
            </w:r>
          </w:p>
          <w:p w14:paraId="693EC61C" w14:textId="77777777" w:rsidR="009817EC" w:rsidRPr="000C1B19" w:rsidRDefault="009817EC" w:rsidP="009817EC">
            <w:pPr>
              <w:jc w:val="center"/>
              <w:rPr>
                <w:sz w:val="24"/>
                <w:szCs w:val="24"/>
              </w:rPr>
            </w:pPr>
            <w:r w:rsidRPr="000C1B19">
              <w:rPr>
                <w:sz w:val="24"/>
                <w:szCs w:val="24"/>
              </w:rPr>
              <w:t>Question</w:t>
            </w:r>
          </w:p>
          <w:p w14:paraId="012F2707" w14:textId="5BDC01D7" w:rsidR="009817EC" w:rsidRPr="000C1B19" w:rsidRDefault="009817EC" w:rsidP="009817EC">
            <w:pPr>
              <w:jc w:val="center"/>
              <w:rPr>
                <w:sz w:val="24"/>
                <w:szCs w:val="24"/>
              </w:rPr>
            </w:pPr>
            <w:r w:rsidRPr="000C1B19">
              <w:rPr>
                <w:sz w:val="24"/>
                <w:szCs w:val="24"/>
              </w:rPr>
              <w:t>Investigate</w:t>
            </w:r>
          </w:p>
        </w:tc>
        <w:tc>
          <w:tcPr>
            <w:tcW w:w="15026" w:type="dxa"/>
          </w:tcPr>
          <w:p w14:paraId="5300D63A" w14:textId="77777777" w:rsidR="00322A65" w:rsidRDefault="00155C14" w:rsidP="00322A65">
            <w:pPr>
              <w:rPr>
                <w:rFonts w:cstheme="minorHAnsi"/>
                <w:b/>
                <w:color w:val="000000" w:themeColor="text1"/>
                <w:sz w:val="24"/>
                <w:szCs w:val="24"/>
                <w:u w:val="single"/>
              </w:rPr>
            </w:pPr>
            <w:r w:rsidRPr="000C1B19">
              <w:rPr>
                <w:rFonts w:cstheme="minorHAnsi"/>
                <w:b/>
                <w:color w:val="000000" w:themeColor="text1"/>
                <w:sz w:val="24"/>
                <w:szCs w:val="24"/>
                <w:u w:val="single"/>
              </w:rPr>
              <w:t>Sink or Float?</w:t>
            </w:r>
          </w:p>
          <w:p w14:paraId="6574A9C9" w14:textId="47A28353" w:rsidR="00322A65" w:rsidRPr="00322A65" w:rsidRDefault="00322A65" w:rsidP="00322A65">
            <w:pPr>
              <w:pStyle w:val="ListParagraph"/>
              <w:numPr>
                <w:ilvl w:val="0"/>
                <w:numId w:val="18"/>
              </w:numPr>
              <w:rPr>
                <w:rFonts w:cstheme="minorHAnsi"/>
                <w:b/>
                <w:color w:val="000000" w:themeColor="text1"/>
                <w:sz w:val="24"/>
                <w:szCs w:val="24"/>
                <w:u w:val="single"/>
              </w:rPr>
            </w:pPr>
            <w:r>
              <w:rPr>
                <w:rFonts w:eastAsia="Times New Roman" w:cstheme="minorHAnsi"/>
                <w:sz w:val="24"/>
                <w:szCs w:val="24"/>
                <w:lang w:eastAsia="en-GB"/>
              </w:rPr>
              <w:t>Des</w:t>
            </w:r>
            <w:r w:rsidRPr="00322A65">
              <w:rPr>
                <w:rFonts w:eastAsia="Times New Roman" w:cstheme="minorHAnsi"/>
                <w:sz w:val="24"/>
                <w:szCs w:val="24"/>
                <w:lang w:eastAsia="en-GB"/>
              </w:rPr>
              <w:t>ign a boat made from different materials (junk modelling)</w:t>
            </w:r>
          </w:p>
          <w:p w14:paraId="2D60ABE4" w14:textId="6E02333D" w:rsidR="00322A65" w:rsidRPr="00322A65" w:rsidRDefault="00322A65" w:rsidP="00322A65">
            <w:pPr>
              <w:pStyle w:val="ListParagraph"/>
              <w:numPr>
                <w:ilvl w:val="0"/>
                <w:numId w:val="18"/>
              </w:numPr>
              <w:rPr>
                <w:rFonts w:cstheme="minorHAnsi"/>
                <w:b/>
                <w:color w:val="000000" w:themeColor="text1"/>
                <w:sz w:val="24"/>
                <w:szCs w:val="24"/>
                <w:u w:val="single"/>
              </w:rPr>
            </w:pPr>
            <w:r w:rsidRPr="00322A65">
              <w:rPr>
                <w:rFonts w:eastAsia="Times New Roman" w:cstheme="minorHAnsi"/>
                <w:sz w:val="24"/>
                <w:szCs w:val="24"/>
                <w:lang w:eastAsia="en-GB"/>
              </w:rPr>
              <w:t>Predict whether you think your boat will float or sink</w:t>
            </w:r>
          </w:p>
          <w:p w14:paraId="094C20FD" w14:textId="712690B1" w:rsidR="00322A65" w:rsidRPr="00322A65" w:rsidRDefault="00322A65" w:rsidP="00322A65">
            <w:pPr>
              <w:pStyle w:val="ListParagraph"/>
              <w:numPr>
                <w:ilvl w:val="0"/>
                <w:numId w:val="18"/>
              </w:numPr>
              <w:rPr>
                <w:rFonts w:cstheme="minorHAnsi"/>
                <w:b/>
                <w:color w:val="000000" w:themeColor="text1"/>
                <w:u w:val="single"/>
              </w:rPr>
            </w:pPr>
            <w:r w:rsidRPr="00322A65">
              <w:rPr>
                <w:rFonts w:eastAsia="Times New Roman" w:cstheme="minorHAnsi"/>
                <w:sz w:val="24"/>
                <w:szCs w:val="24"/>
                <w:lang w:eastAsia="en-GB"/>
              </w:rPr>
              <w:t xml:space="preserve">Test your boat in water – did it </w:t>
            </w:r>
            <w:proofErr w:type="gramStart"/>
            <w:r w:rsidRPr="00322A65">
              <w:rPr>
                <w:rFonts w:eastAsia="Times New Roman" w:cstheme="minorHAnsi"/>
                <w:sz w:val="24"/>
                <w:szCs w:val="24"/>
                <w:lang w:eastAsia="en-GB"/>
              </w:rPr>
              <w:t>sink</w:t>
            </w:r>
            <w:proofErr w:type="gramEnd"/>
            <w:r w:rsidRPr="00322A65">
              <w:rPr>
                <w:rFonts w:eastAsia="Times New Roman" w:cstheme="minorHAnsi"/>
                <w:sz w:val="24"/>
                <w:szCs w:val="24"/>
                <w:lang w:eastAsia="en-GB"/>
              </w:rPr>
              <w:t xml:space="preserve"> or did it float? How could you improve?</w:t>
            </w:r>
          </w:p>
        </w:tc>
      </w:tr>
      <w:tr w:rsidR="00FD7426" w14:paraId="33E15A9F" w14:textId="77777777" w:rsidTr="00322A65">
        <w:trPr>
          <w:trHeight w:val="70"/>
        </w:trPr>
        <w:tc>
          <w:tcPr>
            <w:tcW w:w="851" w:type="dxa"/>
            <w:shd w:val="clear" w:color="auto" w:fill="A0D8E0"/>
          </w:tcPr>
          <w:p w14:paraId="610C46CE" w14:textId="75422A6A" w:rsidR="00FD7426" w:rsidRPr="000C1B19" w:rsidRDefault="009817EC" w:rsidP="00B65A25">
            <w:pPr>
              <w:jc w:val="center"/>
              <w:rPr>
                <w:rFonts w:cstheme="minorHAnsi"/>
                <w:b/>
                <w:bCs/>
                <w:sz w:val="24"/>
                <w:szCs w:val="24"/>
                <w:u w:val="single"/>
              </w:rPr>
            </w:pPr>
            <w:r w:rsidRPr="000C1B19">
              <w:rPr>
                <w:rFonts w:cstheme="minorHAnsi"/>
                <w:b/>
                <w:bCs/>
                <w:sz w:val="24"/>
                <w:szCs w:val="24"/>
                <w:u w:val="single"/>
              </w:rPr>
              <w:lastRenderedPageBreak/>
              <w:t>Art &amp; Design</w:t>
            </w:r>
          </w:p>
          <w:p w14:paraId="43422751" w14:textId="740BAEDE" w:rsidR="009817EC" w:rsidRPr="000C1B19" w:rsidRDefault="009817EC" w:rsidP="009817EC">
            <w:pPr>
              <w:jc w:val="center"/>
              <w:rPr>
                <w:rFonts w:cstheme="minorHAnsi"/>
                <w:sz w:val="24"/>
                <w:szCs w:val="24"/>
              </w:rPr>
            </w:pPr>
            <w:r w:rsidRPr="000C1B19">
              <w:rPr>
                <w:rFonts w:cstheme="minorHAnsi"/>
                <w:sz w:val="24"/>
                <w:szCs w:val="24"/>
              </w:rPr>
              <w:t>Wild West</w:t>
            </w:r>
          </w:p>
          <w:p w14:paraId="2F05464C" w14:textId="77777777" w:rsidR="00FD7426" w:rsidRPr="000C1B19" w:rsidRDefault="00FD7426" w:rsidP="00B65A25">
            <w:pPr>
              <w:rPr>
                <w:rFonts w:ascii="Calibri" w:hAnsi="Calibri" w:cs="Arial"/>
                <w:b/>
                <w:bCs/>
                <w:sz w:val="24"/>
                <w:szCs w:val="24"/>
              </w:rPr>
            </w:pPr>
          </w:p>
        </w:tc>
        <w:tc>
          <w:tcPr>
            <w:tcW w:w="15026" w:type="dxa"/>
          </w:tcPr>
          <w:p w14:paraId="786695F1" w14:textId="149BF694" w:rsidR="00FD7426" w:rsidRPr="000C1B19" w:rsidRDefault="00B37511" w:rsidP="00B65A25">
            <w:pPr>
              <w:rPr>
                <w:rFonts w:cstheme="minorHAnsi"/>
                <w:b/>
                <w:color w:val="000000" w:themeColor="text1"/>
                <w:sz w:val="24"/>
                <w:szCs w:val="24"/>
                <w:u w:val="single"/>
              </w:rPr>
            </w:pPr>
            <w:r>
              <w:rPr>
                <w:noProof/>
              </w:rPr>
              <w:drawing>
                <wp:anchor distT="0" distB="0" distL="114300" distR="114300" simplePos="0" relativeHeight="251658240" behindDoc="0" locked="0" layoutInCell="1" allowOverlap="1" wp14:anchorId="66670DE9" wp14:editId="1C41960E">
                  <wp:simplePos x="0" y="0"/>
                  <wp:positionH relativeFrom="column">
                    <wp:posOffset>7369810</wp:posOffset>
                  </wp:positionH>
                  <wp:positionV relativeFrom="paragraph">
                    <wp:posOffset>58420</wp:posOffset>
                  </wp:positionV>
                  <wp:extent cx="1567180" cy="1567180"/>
                  <wp:effectExtent l="0" t="0" r="0" b="0"/>
                  <wp:wrapSquare wrapText="bothSides"/>
                  <wp:docPr id="1" name="Picture 1" descr="Use some modelling clay and toothpicks to create this cu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 some modelling clay and toothpicks to create this cute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180" cy="156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322A65">
              <w:rPr>
                <w:rFonts w:cstheme="minorHAnsi"/>
                <w:b/>
                <w:color w:val="000000" w:themeColor="text1"/>
                <w:sz w:val="24"/>
                <w:szCs w:val="24"/>
                <w:u w:val="single"/>
              </w:rPr>
              <w:t>Cactus</w:t>
            </w:r>
          </w:p>
          <w:p w14:paraId="33406BDF" w14:textId="75923C34" w:rsidR="00FD7426" w:rsidRPr="00B37511" w:rsidRDefault="00322A65" w:rsidP="00FD7426">
            <w:pPr>
              <w:pStyle w:val="ListParagraph"/>
              <w:numPr>
                <w:ilvl w:val="0"/>
                <w:numId w:val="9"/>
              </w:numPr>
              <w:spacing w:after="0" w:line="240" w:lineRule="auto"/>
              <w:rPr>
                <w:rFonts w:cstheme="minorHAnsi"/>
                <w:sz w:val="24"/>
                <w:szCs w:val="24"/>
              </w:rPr>
            </w:pPr>
            <w:r>
              <w:rPr>
                <w:rFonts w:eastAsia="Times New Roman" w:cstheme="minorHAnsi"/>
                <w:color w:val="323232"/>
                <w:sz w:val="24"/>
                <w:szCs w:val="24"/>
                <w:lang w:eastAsia="en-GB"/>
              </w:rPr>
              <w:t>Can you create your own cactus using playdoh/ clay and cocktail sticks?</w:t>
            </w:r>
            <w:r w:rsidR="001E5643">
              <w:rPr>
                <w:rFonts w:eastAsia="Times New Roman" w:cstheme="minorHAnsi"/>
                <w:color w:val="323232"/>
                <w:sz w:val="24"/>
                <w:szCs w:val="24"/>
                <w:lang w:eastAsia="en-GB"/>
              </w:rPr>
              <w:t xml:space="preserve"> (be careful!)</w:t>
            </w:r>
          </w:p>
          <w:p w14:paraId="582C0A54" w14:textId="77777777" w:rsidR="00B37511" w:rsidRDefault="00B37511" w:rsidP="00B37511">
            <w:pPr>
              <w:rPr>
                <w:rFonts w:cstheme="minorHAnsi"/>
                <w:sz w:val="24"/>
                <w:szCs w:val="24"/>
              </w:rPr>
            </w:pPr>
          </w:p>
          <w:p w14:paraId="1A8D8953" w14:textId="6DC75F32" w:rsidR="00B37511" w:rsidRDefault="00B37511" w:rsidP="00B37511">
            <w:r>
              <w:fldChar w:fldCharType="begin"/>
            </w:r>
            <w:r>
              <w:instrText xml:space="preserve"> INCLUDEPICTURE "/var/folders/r2/7vwlpd8561xg5bsy_32c_gsm0000gn/T/com.microsoft.Word/WebArchiveCopyPasteTempFiles/e961c91f8e23317c60be093645d57a18.jpg" \* MERGEFORMATINET </w:instrText>
            </w:r>
            <w:r>
              <w:fldChar w:fldCharType="separate"/>
            </w:r>
            <w:r>
              <w:fldChar w:fldCharType="end"/>
            </w:r>
          </w:p>
          <w:p w14:paraId="12933192" w14:textId="7F4D6BC3" w:rsidR="00B37511" w:rsidRPr="00B37511" w:rsidRDefault="00B37511" w:rsidP="00B37511">
            <w:pPr>
              <w:rPr>
                <w:rFonts w:cstheme="minorHAnsi"/>
                <w:sz w:val="24"/>
                <w:szCs w:val="24"/>
              </w:rPr>
            </w:pPr>
          </w:p>
        </w:tc>
      </w:tr>
      <w:tr w:rsidR="007113A7" w14:paraId="07281712" w14:textId="77777777" w:rsidTr="00322A65">
        <w:trPr>
          <w:trHeight w:val="70"/>
        </w:trPr>
        <w:tc>
          <w:tcPr>
            <w:tcW w:w="851" w:type="dxa"/>
            <w:shd w:val="clear" w:color="auto" w:fill="CED380"/>
          </w:tcPr>
          <w:p w14:paraId="5EAB8FE1" w14:textId="32DAA925" w:rsidR="007113A7" w:rsidRPr="000C1B19" w:rsidRDefault="00322A65" w:rsidP="00322A65">
            <w:pPr>
              <w:jc w:val="center"/>
              <w:rPr>
                <w:rFonts w:cstheme="minorHAnsi"/>
                <w:b/>
                <w:bCs/>
                <w:sz w:val="24"/>
                <w:szCs w:val="24"/>
                <w:u w:val="single"/>
              </w:rPr>
            </w:pPr>
            <w:r>
              <w:rPr>
                <w:rFonts w:cstheme="minorHAnsi"/>
                <w:b/>
                <w:bCs/>
                <w:sz w:val="24"/>
                <w:szCs w:val="24"/>
                <w:u w:val="single"/>
              </w:rPr>
              <w:t>PE</w:t>
            </w:r>
          </w:p>
          <w:p w14:paraId="643191DA" w14:textId="6CECFFEA" w:rsidR="007113A7" w:rsidRPr="000C1B19" w:rsidRDefault="009E5B9B" w:rsidP="00B65A25">
            <w:pPr>
              <w:jc w:val="center"/>
              <w:rPr>
                <w:rFonts w:cstheme="minorHAnsi"/>
                <w:sz w:val="24"/>
                <w:szCs w:val="24"/>
              </w:rPr>
            </w:pPr>
            <w:r>
              <w:rPr>
                <w:rFonts w:cstheme="minorHAnsi"/>
                <w:sz w:val="24"/>
                <w:szCs w:val="24"/>
              </w:rPr>
              <w:t>10-minute</w:t>
            </w:r>
            <w:r w:rsidR="00322A65">
              <w:rPr>
                <w:rFonts w:cstheme="minorHAnsi"/>
                <w:sz w:val="24"/>
                <w:szCs w:val="24"/>
              </w:rPr>
              <w:t xml:space="preserve"> shake up</w:t>
            </w:r>
          </w:p>
          <w:p w14:paraId="384CBE73" w14:textId="26CEBCE6" w:rsidR="007113A7" w:rsidRPr="000C1B19" w:rsidRDefault="007113A7" w:rsidP="00B65A25">
            <w:pPr>
              <w:jc w:val="center"/>
              <w:rPr>
                <w:rFonts w:cstheme="minorHAnsi"/>
                <w:sz w:val="24"/>
                <w:szCs w:val="24"/>
              </w:rPr>
            </w:pPr>
          </w:p>
        </w:tc>
        <w:tc>
          <w:tcPr>
            <w:tcW w:w="15026" w:type="dxa"/>
          </w:tcPr>
          <w:p w14:paraId="1D1B7DBC" w14:textId="50AFFCA2" w:rsidR="007113A7" w:rsidRPr="000C1B19" w:rsidRDefault="00322A65" w:rsidP="00B65A25">
            <w:pPr>
              <w:rPr>
                <w:rFonts w:cstheme="minorHAnsi"/>
                <w:b/>
                <w:color w:val="000000" w:themeColor="text1"/>
                <w:sz w:val="24"/>
                <w:szCs w:val="24"/>
                <w:u w:val="single"/>
              </w:rPr>
            </w:pPr>
            <w:r>
              <w:rPr>
                <w:rFonts w:cstheme="minorHAnsi"/>
                <w:b/>
                <w:color w:val="000000" w:themeColor="text1"/>
                <w:sz w:val="24"/>
                <w:szCs w:val="24"/>
                <w:u w:val="single"/>
              </w:rPr>
              <w:t xml:space="preserve">Toy Story </w:t>
            </w:r>
          </w:p>
          <w:p w14:paraId="733303DC" w14:textId="133B5444" w:rsidR="007113A7" w:rsidRPr="000C1B19" w:rsidRDefault="00322A65" w:rsidP="007113A7">
            <w:pPr>
              <w:pStyle w:val="ListParagraph"/>
              <w:numPr>
                <w:ilvl w:val="0"/>
                <w:numId w:val="17"/>
              </w:numPr>
              <w:rPr>
                <w:rFonts w:cstheme="minorHAnsi"/>
                <w:bCs/>
                <w:color w:val="000000" w:themeColor="text1"/>
                <w:sz w:val="24"/>
                <w:szCs w:val="24"/>
              </w:rPr>
            </w:pPr>
            <w:hyperlink r:id="rId9" w:history="1">
              <w:r w:rsidRPr="003B4283">
                <w:rPr>
                  <w:rStyle w:val="Hyperlink"/>
                  <w:rFonts w:cstheme="minorHAnsi"/>
                  <w:bCs/>
                  <w:sz w:val="24"/>
                  <w:szCs w:val="24"/>
                </w:rPr>
                <w:t>https://www.nhs.uk/10-minute-shake-up/shake-ups?filter=toy-story</w:t>
              </w:r>
            </w:hyperlink>
            <w:r>
              <w:rPr>
                <w:rFonts w:cstheme="minorHAnsi"/>
                <w:bCs/>
                <w:color w:val="000000" w:themeColor="text1"/>
                <w:sz w:val="24"/>
                <w:szCs w:val="24"/>
              </w:rPr>
              <w:t xml:space="preserve"> </w:t>
            </w:r>
          </w:p>
        </w:tc>
      </w:tr>
    </w:tbl>
    <w:p w14:paraId="13AA8E2D" w14:textId="111D164A" w:rsidR="004A79D0" w:rsidRPr="000C1B19" w:rsidRDefault="004A79D0" w:rsidP="004A79D0">
      <w:pPr>
        <w:spacing w:line="276" w:lineRule="auto"/>
        <w:rPr>
          <w:sz w:val="36"/>
          <w:szCs w:val="36"/>
        </w:rPr>
      </w:pPr>
    </w:p>
    <w:p w14:paraId="23ECC25E" w14:textId="4CE94D70" w:rsidR="004A79D0" w:rsidRPr="000C1B19" w:rsidRDefault="004A79D0" w:rsidP="004A79D0">
      <w:pPr>
        <w:spacing w:line="276" w:lineRule="auto"/>
        <w:jc w:val="center"/>
        <w:rPr>
          <w:sz w:val="36"/>
          <w:szCs w:val="36"/>
        </w:rPr>
      </w:pPr>
    </w:p>
    <w:p w14:paraId="2D4CB1DB" w14:textId="73D96068" w:rsidR="004A79D0" w:rsidRPr="000C1B19" w:rsidRDefault="004A79D0" w:rsidP="004A79D0">
      <w:pPr>
        <w:spacing w:line="276" w:lineRule="auto"/>
        <w:jc w:val="center"/>
        <w:rPr>
          <w:b/>
          <w:bCs/>
          <w:sz w:val="36"/>
          <w:szCs w:val="36"/>
          <w:u w:val="single"/>
        </w:rPr>
      </w:pPr>
      <w:r w:rsidRPr="000C1B19">
        <w:rPr>
          <w:b/>
          <w:bCs/>
          <w:sz w:val="36"/>
          <w:szCs w:val="36"/>
          <w:u w:val="single"/>
        </w:rPr>
        <w:t>Friday tasks:</w:t>
      </w:r>
    </w:p>
    <w:p w14:paraId="75546C77" w14:textId="42D206A5" w:rsidR="004A79D0" w:rsidRPr="000C1B19" w:rsidRDefault="004A79D0" w:rsidP="004A79D0">
      <w:pPr>
        <w:spacing w:line="276" w:lineRule="auto"/>
        <w:jc w:val="center"/>
        <w:rPr>
          <w:sz w:val="36"/>
          <w:szCs w:val="36"/>
        </w:rPr>
      </w:pPr>
    </w:p>
    <w:p w14:paraId="0E55B3B3" w14:textId="36B5E6CC" w:rsidR="004A79D0" w:rsidRPr="000C1B19" w:rsidRDefault="004A79D0" w:rsidP="004A79D0">
      <w:pPr>
        <w:pStyle w:val="ListParagraph"/>
        <w:numPr>
          <w:ilvl w:val="0"/>
          <w:numId w:val="13"/>
        </w:numPr>
        <w:spacing w:line="276" w:lineRule="auto"/>
        <w:jc w:val="center"/>
        <w:rPr>
          <w:sz w:val="36"/>
          <w:szCs w:val="36"/>
        </w:rPr>
      </w:pPr>
      <w:r w:rsidRPr="000C1B19">
        <w:rPr>
          <w:sz w:val="36"/>
          <w:szCs w:val="36"/>
        </w:rPr>
        <w:t>Purple Mash 2Dos</w:t>
      </w:r>
    </w:p>
    <w:p w14:paraId="7B6403B0" w14:textId="048C924A" w:rsidR="004A79D0" w:rsidRPr="000C1B19" w:rsidRDefault="004A79D0" w:rsidP="004A79D0">
      <w:pPr>
        <w:pStyle w:val="ListParagraph"/>
        <w:numPr>
          <w:ilvl w:val="0"/>
          <w:numId w:val="13"/>
        </w:numPr>
        <w:spacing w:line="276" w:lineRule="auto"/>
        <w:jc w:val="center"/>
        <w:rPr>
          <w:sz w:val="36"/>
          <w:szCs w:val="36"/>
        </w:rPr>
      </w:pPr>
      <w:r w:rsidRPr="000C1B19">
        <w:rPr>
          <w:sz w:val="36"/>
          <w:szCs w:val="36"/>
        </w:rPr>
        <w:t>Flash Maths &amp; Maths Whizzers (</w:t>
      </w:r>
      <w:r w:rsidR="009E5B9B">
        <w:rPr>
          <w:sz w:val="36"/>
          <w:szCs w:val="36"/>
        </w:rPr>
        <w:t>download)</w:t>
      </w:r>
    </w:p>
    <w:p w14:paraId="4301FEB6" w14:textId="3F7FB6DC" w:rsidR="004A79D0" w:rsidRPr="000C1B19" w:rsidRDefault="004A79D0" w:rsidP="004A79D0">
      <w:pPr>
        <w:pStyle w:val="ListParagraph"/>
        <w:numPr>
          <w:ilvl w:val="0"/>
          <w:numId w:val="13"/>
        </w:numPr>
        <w:spacing w:line="276" w:lineRule="auto"/>
        <w:jc w:val="center"/>
        <w:rPr>
          <w:sz w:val="36"/>
          <w:szCs w:val="36"/>
        </w:rPr>
      </w:pPr>
      <w:r w:rsidRPr="000C1B19">
        <w:rPr>
          <w:sz w:val="36"/>
          <w:szCs w:val="36"/>
        </w:rPr>
        <w:t>Cosmic Yoga</w:t>
      </w:r>
    </w:p>
    <w:p w14:paraId="1B90C13F" w14:textId="28C5F33A" w:rsidR="004A79D0" w:rsidRPr="000C1B19" w:rsidRDefault="004A79D0" w:rsidP="004A79D0">
      <w:pPr>
        <w:pStyle w:val="ListParagraph"/>
        <w:numPr>
          <w:ilvl w:val="0"/>
          <w:numId w:val="13"/>
        </w:numPr>
        <w:spacing w:line="276" w:lineRule="auto"/>
        <w:jc w:val="center"/>
        <w:rPr>
          <w:sz w:val="36"/>
          <w:szCs w:val="36"/>
        </w:rPr>
      </w:pPr>
      <w:r w:rsidRPr="000C1B19">
        <w:rPr>
          <w:sz w:val="36"/>
          <w:szCs w:val="36"/>
        </w:rPr>
        <w:t xml:space="preserve">Doodle </w:t>
      </w:r>
      <w:r w:rsidR="000C1B19">
        <w:rPr>
          <w:sz w:val="36"/>
          <w:szCs w:val="36"/>
        </w:rPr>
        <w:t>M</w:t>
      </w:r>
      <w:r w:rsidRPr="000C1B19">
        <w:rPr>
          <w:sz w:val="36"/>
          <w:szCs w:val="36"/>
        </w:rPr>
        <w:t>aths</w:t>
      </w:r>
    </w:p>
    <w:sectPr w:rsidR="004A79D0" w:rsidRPr="000C1B19" w:rsidSect="00FD742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Preplay">
    <w:altName w:val="Calibri"/>
    <w:panose1 w:val="020B0604020202020204"/>
    <w:charset w:val="00"/>
    <w:family w:val="auto"/>
    <w:pitch w:val="variable"/>
    <w:sig w:usb0="8000008B" w:usb1="0000004A"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18C6C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94619"/>
    <w:multiLevelType w:val="hybridMultilevel"/>
    <w:tmpl w:val="BB4E49F2"/>
    <w:lvl w:ilvl="0" w:tplc="27C046D8">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403A7"/>
    <w:multiLevelType w:val="hybridMultilevel"/>
    <w:tmpl w:val="AFCA7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829B8"/>
    <w:multiLevelType w:val="hybridMultilevel"/>
    <w:tmpl w:val="424A9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3B4664"/>
    <w:multiLevelType w:val="hybridMultilevel"/>
    <w:tmpl w:val="14545A4A"/>
    <w:lvl w:ilvl="0" w:tplc="27C046D8">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AC41811"/>
    <w:multiLevelType w:val="hybridMultilevel"/>
    <w:tmpl w:val="2562AA82"/>
    <w:lvl w:ilvl="0" w:tplc="27C046D8">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E74645"/>
    <w:multiLevelType w:val="hybridMultilevel"/>
    <w:tmpl w:val="5EF44B8C"/>
    <w:lvl w:ilvl="0" w:tplc="27C046D8">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D057EF4"/>
    <w:multiLevelType w:val="hybridMultilevel"/>
    <w:tmpl w:val="33023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3659B1"/>
    <w:multiLevelType w:val="hybridMultilevel"/>
    <w:tmpl w:val="5CF80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401BA5"/>
    <w:multiLevelType w:val="hybridMultilevel"/>
    <w:tmpl w:val="6248D8E6"/>
    <w:lvl w:ilvl="0" w:tplc="441EADF4">
      <w:start w:val="2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602C6B"/>
    <w:multiLevelType w:val="hybridMultilevel"/>
    <w:tmpl w:val="7FE01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066812"/>
    <w:multiLevelType w:val="hybridMultilevel"/>
    <w:tmpl w:val="109C7548"/>
    <w:lvl w:ilvl="0" w:tplc="441EADF4">
      <w:start w:val="2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FC4381"/>
    <w:multiLevelType w:val="hybridMultilevel"/>
    <w:tmpl w:val="DDFA7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E71F4C"/>
    <w:multiLevelType w:val="hybridMultilevel"/>
    <w:tmpl w:val="DDFCB06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1F5169"/>
    <w:multiLevelType w:val="hybridMultilevel"/>
    <w:tmpl w:val="4CA00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E428CB"/>
    <w:multiLevelType w:val="hybridMultilevel"/>
    <w:tmpl w:val="60B69E70"/>
    <w:lvl w:ilvl="0" w:tplc="27C046D8">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70291C"/>
    <w:multiLevelType w:val="hybridMultilevel"/>
    <w:tmpl w:val="E3024C00"/>
    <w:lvl w:ilvl="0" w:tplc="27C046D8">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D6C727A"/>
    <w:multiLevelType w:val="hybridMultilevel"/>
    <w:tmpl w:val="F33A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6"/>
  </w:num>
  <w:num w:numId="4">
    <w:abstractNumId w:val="4"/>
  </w:num>
  <w:num w:numId="5">
    <w:abstractNumId w:val="14"/>
  </w:num>
  <w:num w:numId="6">
    <w:abstractNumId w:val="13"/>
  </w:num>
  <w:num w:numId="7">
    <w:abstractNumId w:val="0"/>
  </w:num>
  <w:num w:numId="8">
    <w:abstractNumId w:val="15"/>
  </w:num>
  <w:num w:numId="9">
    <w:abstractNumId w:val="1"/>
  </w:num>
  <w:num w:numId="10">
    <w:abstractNumId w:val="12"/>
  </w:num>
  <w:num w:numId="11">
    <w:abstractNumId w:val="10"/>
  </w:num>
  <w:num w:numId="12">
    <w:abstractNumId w:val="11"/>
  </w:num>
  <w:num w:numId="13">
    <w:abstractNumId w:val="9"/>
  </w:num>
  <w:num w:numId="14">
    <w:abstractNumId w:val="2"/>
  </w:num>
  <w:num w:numId="15">
    <w:abstractNumId w:val="3"/>
  </w:num>
  <w:num w:numId="16">
    <w:abstractNumId w:val="8"/>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426"/>
    <w:rsid w:val="000C1B19"/>
    <w:rsid w:val="00155C14"/>
    <w:rsid w:val="001E5643"/>
    <w:rsid w:val="00322A65"/>
    <w:rsid w:val="004A79D0"/>
    <w:rsid w:val="00503209"/>
    <w:rsid w:val="005E10E0"/>
    <w:rsid w:val="007113A7"/>
    <w:rsid w:val="007F4675"/>
    <w:rsid w:val="009817EC"/>
    <w:rsid w:val="009E5B9B"/>
    <w:rsid w:val="00B37511"/>
    <w:rsid w:val="00DA4A16"/>
    <w:rsid w:val="00FD7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42E15"/>
  <w15:chartTrackingRefBased/>
  <w15:docId w15:val="{64EE9CE6-0724-964B-BA1D-3C949DA4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4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742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7426"/>
    <w:rPr>
      <w:color w:val="0000FF"/>
      <w:u w:val="single"/>
    </w:rPr>
  </w:style>
  <w:style w:type="paragraph" w:styleId="NoSpacing">
    <w:name w:val="No Spacing"/>
    <w:uiPriority w:val="1"/>
    <w:qFormat/>
    <w:rsid w:val="00FD7426"/>
    <w:rPr>
      <w:sz w:val="22"/>
      <w:szCs w:val="22"/>
    </w:rPr>
  </w:style>
  <w:style w:type="paragraph" w:styleId="ListParagraph">
    <w:name w:val="List Paragraph"/>
    <w:basedOn w:val="Normal"/>
    <w:uiPriority w:val="34"/>
    <w:qFormat/>
    <w:rsid w:val="00FD7426"/>
    <w:pPr>
      <w:spacing w:after="160" w:line="259" w:lineRule="auto"/>
      <w:ind w:left="720"/>
      <w:contextualSpacing/>
    </w:pPr>
    <w:rPr>
      <w:sz w:val="22"/>
      <w:szCs w:val="22"/>
    </w:rPr>
  </w:style>
  <w:style w:type="paragraph" w:styleId="ListBullet">
    <w:name w:val="List Bullet"/>
    <w:basedOn w:val="Normal"/>
    <w:uiPriority w:val="99"/>
    <w:unhideWhenUsed/>
    <w:qFormat/>
    <w:rsid w:val="00FD7426"/>
    <w:pPr>
      <w:numPr>
        <w:numId w:val="7"/>
      </w:numPr>
      <w:spacing w:after="160"/>
      <w:ind w:left="720"/>
      <w:contextualSpacing/>
    </w:pPr>
    <w:rPr>
      <w:rFonts w:ascii="BPreplay" w:eastAsia="Calibri" w:hAnsi="BPreplay" w:cs="Times New Roman"/>
      <w:sz w:val="20"/>
      <w:szCs w:val="22"/>
      <w:lang w:eastAsia="en-GB"/>
    </w:rPr>
  </w:style>
  <w:style w:type="character" w:styleId="FollowedHyperlink">
    <w:name w:val="FollowedHyperlink"/>
    <w:basedOn w:val="DefaultParagraphFont"/>
    <w:uiPriority w:val="99"/>
    <w:semiHidden/>
    <w:unhideWhenUsed/>
    <w:rsid w:val="00FD7426"/>
    <w:rPr>
      <w:color w:val="954F72" w:themeColor="followedHyperlink"/>
      <w:u w:val="single"/>
    </w:rPr>
  </w:style>
  <w:style w:type="character" w:styleId="UnresolvedMention">
    <w:name w:val="Unresolved Mention"/>
    <w:basedOn w:val="DefaultParagraphFont"/>
    <w:uiPriority w:val="99"/>
    <w:semiHidden/>
    <w:unhideWhenUsed/>
    <w:rsid w:val="00FD74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7533837">
      <w:bodyDiv w:val="1"/>
      <w:marLeft w:val="0"/>
      <w:marRight w:val="0"/>
      <w:marTop w:val="0"/>
      <w:marBottom w:val="0"/>
      <w:divBdr>
        <w:top w:val="none" w:sz="0" w:space="0" w:color="auto"/>
        <w:left w:val="none" w:sz="0" w:space="0" w:color="auto"/>
        <w:bottom w:val="none" w:sz="0" w:space="0" w:color="auto"/>
        <w:right w:val="none" w:sz="0" w:space="0" w:color="auto"/>
      </w:divBdr>
      <w:divsChild>
        <w:div w:id="1028993430">
          <w:marLeft w:val="0"/>
          <w:marRight w:val="0"/>
          <w:marTop w:val="0"/>
          <w:marBottom w:val="0"/>
          <w:divBdr>
            <w:top w:val="none" w:sz="0" w:space="0" w:color="auto"/>
            <w:left w:val="none" w:sz="0" w:space="0" w:color="auto"/>
            <w:bottom w:val="none" w:sz="0" w:space="0" w:color="auto"/>
            <w:right w:val="none" w:sz="0" w:space="0" w:color="auto"/>
          </w:divBdr>
          <w:divsChild>
            <w:div w:id="1766068380">
              <w:marLeft w:val="0"/>
              <w:marRight w:val="0"/>
              <w:marTop w:val="0"/>
              <w:marBottom w:val="0"/>
              <w:divBdr>
                <w:top w:val="none" w:sz="0" w:space="0" w:color="auto"/>
                <w:left w:val="none" w:sz="0" w:space="0" w:color="auto"/>
                <w:bottom w:val="none" w:sz="0" w:space="0" w:color="auto"/>
                <w:right w:val="none" w:sz="0" w:space="0" w:color="auto"/>
              </w:divBdr>
              <w:divsChild>
                <w:div w:id="1139305619">
                  <w:marLeft w:val="0"/>
                  <w:marRight w:val="0"/>
                  <w:marTop w:val="0"/>
                  <w:marBottom w:val="0"/>
                  <w:divBdr>
                    <w:top w:val="none" w:sz="0" w:space="0" w:color="auto"/>
                    <w:left w:val="none" w:sz="0" w:space="0" w:color="auto"/>
                    <w:bottom w:val="none" w:sz="0" w:space="0" w:color="auto"/>
                    <w:right w:val="none" w:sz="0" w:space="0" w:color="auto"/>
                  </w:divBdr>
                  <w:divsChild>
                    <w:div w:id="158630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7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bbc.co.uk/teach/supermovers/ks1-maths-telling-the-time/zk4t8x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honicsplay.co.uk" TargetMode="External"/><Relationship Id="rId11" Type="http://schemas.openxmlformats.org/officeDocument/2006/relationships/theme" Target="theme/theme1.xml"/><Relationship Id="rId5" Type="http://schemas.openxmlformats.org/officeDocument/2006/relationships/hyperlink" Target="https://www.oxfordowl.co.uk/for-home/find-a-book/library-pag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uk/10-minute-shake-up/shake-ups?filter=toy-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Marsland</dc:creator>
  <cp:keywords/>
  <dc:description/>
  <cp:lastModifiedBy>Eleanor Marsland</cp:lastModifiedBy>
  <cp:revision>4</cp:revision>
  <dcterms:created xsi:type="dcterms:W3CDTF">2020-06-26T15:07:00Z</dcterms:created>
  <dcterms:modified xsi:type="dcterms:W3CDTF">2020-06-26T15:13:00Z</dcterms:modified>
</cp:coreProperties>
</file>